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C06C" w14:textId="49F4EB58" w:rsidR="00F442A7" w:rsidRDefault="00803A7B" w:rsidP="00803A7B">
      <w:pPr>
        <w:jc w:val="center"/>
        <w:rPr>
          <w:rFonts w:eastAsia="標楷體"/>
          <w:color w:val="000000"/>
          <w:sz w:val="20"/>
        </w:rPr>
      </w:pPr>
      <w:r w:rsidRPr="00467EA5">
        <w:rPr>
          <w:rFonts w:eastAsia="標楷體"/>
          <w:color w:val="000000"/>
          <w:sz w:val="20"/>
        </w:rPr>
        <w:t>NTHU Laboratory Animal Facility Standard Operating Procedures</w:t>
      </w:r>
      <w:r w:rsidR="00F442A7" w:rsidRPr="00BB01EF">
        <w:rPr>
          <w:rFonts w:eastAsia="標楷體"/>
          <w:color w:val="000000"/>
          <w:sz w:val="20"/>
        </w:rPr>
        <w:t xml:space="preserve">          </w:t>
      </w:r>
      <w:r w:rsidR="00F442A7">
        <w:rPr>
          <w:rFonts w:eastAsia="標楷體"/>
          <w:color w:val="000000"/>
          <w:sz w:val="20"/>
        </w:rPr>
        <w:t xml:space="preserve">          </w:t>
      </w:r>
      <w:r w:rsidRPr="00803A7B">
        <w:rPr>
          <w:rFonts w:eastAsia="標楷體"/>
          <w:color w:val="000000"/>
          <w:sz w:val="20"/>
        </w:rPr>
        <w:t>SOP Form No.</w:t>
      </w:r>
      <w:r>
        <w:rPr>
          <w:rFonts w:eastAsia="標楷體" w:hint="eastAsia"/>
          <w:color w:val="000000"/>
          <w:sz w:val="20"/>
        </w:rPr>
        <w:t>：</w:t>
      </w:r>
      <w:r w:rsidR="00F442A7" w:rsidRPr="00BB01EF">
        <w:rPr>
          <w:rFonts w:eastAsia="標楷體"/>
          <w:color w:val="000000"/>
          <w:sz w:val="20"/>
        </w:rPr>
        <w:t>NTHUL</w:t>
      </w:r>
      <w:r w:rsidR="00F442A7">
        <w:rPr>
          <w:rFonts w:eastAsia="標楷體" w:hint="eastAsia"/>
          <w:color w:val="000000"/>
          <w:sz w:val="20"/>
        </w:rPr>
        <w:t>SMMF</w:t>
      </w:r>
      <w:r w:rsidR="00F442A7" w:rsidRPr="00BB01EF">
        <w:rPr>
          <w:rFonts w:eastAsia="標楷體"/>
          <w:color w:val="000000"/>
          <w:sz w:val="20"/>
        </w:rPr>
        <w:t>SOPFORM-0</w:t>
      </w:r>
      <w:r w:rsidR="00F442A7">
        <w:rPr>
          <w:rFonts w:eastAsia="標楷體"/>
          <w:color w:val="000000"/>
          <w:sz w:val="20"/>
        </w:rPr>
        <w:t>08</w:t>
      </w:r>
    </w:p>
    <w:p w14:paraId="476BBB23" w14:textId="77777777" w:rsidR="00F442A7" w:rsidRDefault="00F442A7" w:rsidP="00F442A7">
      <w:pPr>
        <w:rPr>
          <w:rFonts w:eastAsia="標楷體"/>
          <w:b/>
          <w:sz w:val="36"/>
          <w:szCs w:val="36"/>
        </w:rPr>
      </w:pPr>
    </w:p>
    <w:p w14:paraId="0AF707A2" w14:textId="77777777" w:rsidR="00F442A7" w:rsidRPr="00467EA5" w:rsidRDefault="00F442A7" w:rsidP="00F442A7">
      <w:pPr>
        <w:jc w:val="center"/>
        <w:rPr>
          <w:b/>
          <w:sz w:val="28"/>
          <w:szCs w:val="28"/>
        </w:rPr>
      </w:pPr>
      <w:r w:rsidRPr="00467EA5">
        <w:rPr>
          <w:rFonts w:hint="eastAsia"/>
          <w:b/>
          <w:sz w:val="28"/>
          <w:szCs w:val="28"/>
        </w:rPr>
        <w:t>國立清華大學生醫院小鼠設施</w:t>
      </w:r>
      <w:r w:rsidRPr="00467EA5">
        <w:rPr>
          <w:rFonts w:hint="eastAsia"/>
          <w:b/>
          <w:sz w:val="28"/>
          <w:szCs w:val="28"/>
        </w:rPr>
        <w:t xml:space="preserve"> </w:t>
      </w:r>
      <w:r w:rsidRPr="00467EA5">
        <w:rPr>
          <w:rFonts w:hint="eastAsia"/>
          <w:b/>
          <w:sz w:val="28"/>
          <w:szCs w:val="28"/>
        </w:rPr>
        <w:t>動物臨床症狀紀錄表</w:t>
      </w:r>
    </w:p>
    <w:p w14:paraId="41EC8421" w14:textId="3CB832DF" w:rsidR="00F442A7" w:rsidRDefault="00045A14" w:rsidP="00F442A7">
      <w:pPr>
        <w:jc w:val="center"/>
        <w:rPr>
          <w:b/>
          <w:szCs w:val="24"/>
        </w:rPr>
      </w:pPr>
      <w:r w:rsidRPr="00467EA5">
        <w:rPr>
          <w:b/>
          <w:sz w:val="28"/>
          <w:szCs w:val="28"/>
        </w:rPr>
        <w:t xml:space="preserve">Animals </w:t>
      </w:r>
      <w:r w:rsidR="00F442A7" w:rsidRPr="00467EA5">
        <w:rPr>
          <w:rFonts w:hint="eastAsia"/>
          <w:b/>
          <w:sz w:val="28"/>
          <w:szCs w:val="28"/>
        </w:rPr>
        <w:t>Clinical S</w:t>
      </w:r>
      <w:r w:rsidRPr="00467EA5">
        <w:rPr>
          <w:b/>
          <w:sz w:val="28"/>
          <w:szCs w:val="28"/>
        </w:rPr>
        <w:t>ign</w:t>
      </w:r>
      <w:r w:rsidR="00F442A7" w:rsidRPr="00467EA5">
        <w:rPr>
          <w:rFonts w:hint="eastAsia"/>
          <w:b/>
          <w:sz w:val="28"/>
          <w:szCs w:val="28"/>
        </w:rPr>
        <w:t xml:space="preserve"> Record, Mice Facility, LSM, NTHU</w:t>
      </w:r>
    </w:p>
    <w:p w14:paraId="2995BB42" w14:textId="24EDA570" w:rsidR="00F442A7" w:rsidRDefault="005F6A80" w:rsidP="00F442A7">
      <w:pPr>
        <w:wordWrap w:val="0"/>
        <w:jc w:val="right"/>
        <w:rPr>
          <w:b/>
          <w:szCs w:val="24"/>
        </w:rPr>
      </w:pPr>
      <w:r>
        <w:rPr>
          <w:b/>
          <w:szCs w:val="24"/>
        </w:rPr>
        <w:t>Year:</w:t>
      </w:r>
      <w:r w:rsidR="00F442A7">
        <w:rPr>
          <w:rFonts w:hint="eastAsia"/>
          <w:b/>
          <w:szCs w:val="24"/>
        </w:rPr>
        <w:t xml:space="preserve">____________ </w:t>
      </w:r>
    </w:p>
    <w:p w14:paraId="703DA193" w14:textId="77777777" w:rsidR="00CA70F8" w:rsidRDefault="00CA70F8" w:rsidP="00F442A7">
      <w:pPr>
        <w:wordWrap w:val="0"/>
        <w:jc w:val="right"/>
        <w:rPr>
          <w:b/>
          <w:szCs w:val="24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1925"/>
        <w:gridCol w:w="1452"/>
        <w:gridCol w:w="1850"/>
        <w:gridCol w:w="3798"/>
      </w:tblGrid>
      <w:tr w:rsidR="00F442A7" w:rsidRPr="00505AFB" w14:paraId="653084DB" w14:textId="77777777" w:rsidTr="00803A7B">
        <w:tc>
          <w:tcPr>
            <w:tcW w:w="2169" w:type="dxa"/>
            <w:shd w:val="clear" w:color="auto" w:fill="auto"/>
            <w:vAlign w:val="center"/>
          </w:tcPr>
          <w:p w14:paraId="076C7300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臨床症狀</w:t>
            </w:r>
          </w:p>
          <w:p w14:paraId="66847E5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Clinical Signs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3F0E54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動物相關資料</w:t>
            </w:r>
          </w:p>
          <w:p w14:paraId="4B984AF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Animal Data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C813A87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紀錄人</w:t>
            </w:r>
          </w:p>
          <w:p w14:paraId="74AF217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Signature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DA4871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獸醫師簽名</w:t>
            </w:r>
          </w:p>
          <w:p w14:paraId="2BDF263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Vet Signature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AC8FF7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備註</w:t>
            </w:r>
          </w:p>
          <w:p w14:paraId="7BFE4881" w14:textId="5DE83885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N</w:t>
            </w:r>
            <w:r w:rsidRPr="00505AFB">
              <w:rPr>
                <w:b/>
                <w:szCs w:val="24"/>
              </w:rPr>
              <w:t>ote</w:t>
            </w:r>
            <w:r w:rsidR="004B7DAD">
              <w:rPr>
                <w:b/>
                <w:szCs w:val="24"/>
              </w:rPr>
              <w:t>s</w:t>
            </w:r>
          </w:p>
        </w:tc>
      </w:tr>
      <w:tr w:rsidR="00F442A7" w:rsidRPr="00505AFB" w14:paraId="41D661E0" w14:textId="77777777" w:rsidTr="00803A7B">
        <w:tc>
          <w:tcPr>
            <w:tcW w:w="2169" w:type="dxa"/>
            <w:shd w:val="clear" w:color="auto" w:fill="auto"/>
          </w:tcPr>
          <w:p w14:paraId="293B2A3B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脫毛</w:t>
            </w:r>
          </w:p>
          <w:p w14:paraId="1165B97A" w14:textId="681EDE93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Alopecia</w:t>
            </w:r>
          </w:p>
        </w:tc>
        <w:tc>
          <w:tcPr>
            <w:tcW w:w="1925" w:type="dxa"/>
            <w:shd w:val="clear" w:color="auto" w:fill="auto"/>
          </w:tcPr>
          <w:p w14:paraId="068930B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81EF3E9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36800F2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9D23F6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6A26A7E3" w14:textId="77777777" w:rsidTr="00803A7B">
        <w:tc>
          <w:tcPr>
            <w:tcW w:w="2169" w:type="dxa"/>
            <w:shd w:val="clear" w:color="auto" w:fill="auto"/>
          </w:tcPr>
          <w:p w14:paraId="375BB537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外傷</w:t>
            </w:r>
          </w:p>
          <w:p w14:paraId="5875AEF5" w14:textId="2B2D5789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External Injury</w:t>
            </w:r>
          </w:p>
        </w:tc>
        <w:tc>
          <w:tcPr>
            <w:tcW w:w="1925" w:type="dxa"/>
            <w:shd w:val="clear" w:color="auto" w:fill="auto"/>
          </w:tcPr>
          <w:p w14:paraId="35C5CC04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0307539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5E0DAEE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4DFC7BD0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6D6E6666" w14:textId="77777777" w:rsidTr="00803A7B">
        <w:tc>
          <w:tcPr>
            <w:tcW w:w="2169" w:type="dxa"/>
            <w:shd w:val="clear" w:color="auto" w:fill="auto"/>
          </w:tcPr>
          <w:p w14:paraId="72DF2148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皮下腫塊</w:t>
            </w:r>
          </w:p>
          <w:p w14:paraId="68039AAF" w14:textId="3084354E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Subcutaneous Lump</w:t>
            </w:r>
          </w:p>
        </w:tc>
        <w:tc>
          <w:tcPr>
            <w:tcW w:w="1925" w:type="dxa"/>
            <w:shd w:val="clear" w:color="auto" w:fill="auto"/>
          </w:tcPr>
          <w:p w14:paraId="6D522900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3FBE7C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1F6893D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19FBD6D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5FFE2D07" w14:textId="77777777" w:rsidTr="00803A7B">
        <w:tc>
          <w:tcPr>
            <w:tcW w:w="2169" w:type="dxa"/>
            <w:shd w:val="clear" w:color="auto" w:fill="auto"/>
          </w:tcPr>
          <w:p w14:paraId="54659AA8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皮膚潰爛</w:t>
            </w:r>
          </w:p>
          <w:p w14:paraId="3F5B44E6" w14:textId="65DA9239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 w:rsidRPr="00803A7B">
              <w:rPr>
                <w:b/>
                <w:szCs w:val="24"/>
              </w:rPr>
              <w:t>Skin Ulcer</w:t>
            </w:r>
          </w:p>
        </w:tc>
        <w:tc>
          <w:tcPr>
            <w:tcW w:w="1925" w:type="dxa"/>
            <w:shd w:val="clear" w:color="auto" w:fill="auto"/>
          </w:tcPr>
          <w:p w14:paraId="2B6F1056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ED2727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4A7EBE36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7B53FC2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19F26625" w14:textId="77777777" w:rsidTr="00803A7B">
        <w:tc>
          <w:tcPr>
            <w:tcW w:w="2169" w:type="dxa"/>
            <w:shd w:val="clear" w:color="auto" w:fill="auto"/>
          </w:tcPr>
          <w:p w14:paraId="68C5E1BD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活動力降低</w:t>
            </w:r>
          </w:p>
          <w:p w14:paraId="351247ED" w14:textId="6238232E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Reduced Activity</w:t>
            </w:r>
          </w:p>
        </w:tc>
        <w:tc>
          <w:tcPr>
            <w:tcW w:w="1925" w:type="dxa"/>
            <w:shd w:val="clear" w:color="auto" w:fill="auto"/>
          </w:tcPr>
          <w:p w14:paraId="195E158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496CD25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6ECEBFA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0C9A63C6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14309547" w14:textId="77777777" w:rsidTr="00803A7B">
        <w:tc>
          <w:tcPr>
            <w:tcW w:w="2169" w:type="dxa"/>
            <w:shd w:val="clear" w:color="auto" w:fill="auto"/>
          </w:tcPr>
          <w:p w14:paraId="228317F9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消瘦</w:t>
            </w:r>
          </w:p>
          <w:p w14:paraId="03454A4C" w14:textId="2829F036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</w:rPr>
              <w:t>Weight Loss</w:t>
            </w:r>
          </w:p>
        </w:tc>
        <w:tc>
          <w:tcPr>
            <w:tcW w:w="1925" w:type="dxa"/>
            <w:shd w:val="clear" w:color="auto" w:fill="auto"/>
          </w:tcPr>
          <w:p w14:paraId="14400993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7BBF636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00E1741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42FADE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300664D5" w14:textId="77777777" w:rsidTr="00803A7B">
        <w:tc>
          <w:tcPr>
            <w:tcW w:w="2169" w:type="dxa"/>
            <w:shd w:val="clear" w:color="auto" w:fill="auto"/>
          </w:tcPr>
          <w:p w14:paraId="0292A510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眼</w:t>
            </w:r>
            <w:r w:rsidRPr="00505AFB">
              <w:rPr>
                <w:rFonts w:hint="eastAsia"/>
                <w:b/>
                <w:szCs w:val="24"/>
              </w:rPr>
              <w:t>/</w:t>
            </w:r>
            <w:r w:rsidRPr="00505AFB">
              <w:rPr>
                <w:rFonts w:hint="eastAsia"/>
                <w:b/>
                <w:szCs w:val="24"/>
              </w:rPr>
              <w:t>鼻</w:t>
            </w:r>
            <w:r w:rsidRPr="00505AFB">
              <w:rPr>
                <w:rFonts w:hint="eastAsia"/>
                <w:b/>
                <w:szCs w:val="24"/>
              </w:rPr>
              <w:t>/</w:t>
            </w:r>
            <w:r w:rsidRPr="00505AFB">
              <w:rPr>
                <w:rFonts w:hint="eastAsia"/>
                <w:b/>
                <w:szCs w:val="24"/>
              </w:rPr>
              <w:t>口分泌物</w:t>
            </w:r>
          </w:p>
          <w:p w14:paraId="26DB6F81" w14:textId="2E8D2240" w:rsidR="00803A7B" w:rsidRPr="00505AFB" w:rsidRDefault="00803A7B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Eye/Nasal/Oral Discharge</w:t>
            </w:r>
          </w:p>
        </w:tc>
        <w:tc>
          <w:tcPr>
            <w:tcW w:w="1925" w:type="dxa"/>
            <w:shd w:val="clear" w:color="auto" w:fill="auto"/>
          </w:tcPr>
          <w:p w14:paraId="4B516FD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E3D86D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696AD539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4282D3D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11220537" w14:textId="77777777" w:rsidTr="00803A7B">
        <w:tc>
          <w:tcPr>
            <w:tcW w:w="2169" w:type="dxa"/>
            <w:shd w:val="clear" w:color="auto" w:fill="auto"/>
          </w:tcPr>
          <w:p w14:paraId="6629AE31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牙齒咬合不正</w:t>
            </w:r>
          </w:p>
          <w:p w14:paraId="005704EB" w14:textId="638CC7DA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Malocclusion</w:t>
            </w:r>
          </w:p>
        </w:tc>
        <w:tc>
          <w:tcPr>
            <w:tcW w:w="1925" w:type="dxa"/>
            <w:shd w:val="clear" w:color="auto" w:fill="auto"/>
          </w:tcPr>
          <w:p w14:paraId="25644E1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1413997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4EF3A12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73795796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29D2E78E" w14:textId="77777777" w:rsidTr="00803A7B">
        <w:tc>
          <w:tcPr>
            <w:tcW w:w="2169" w:type="dxa"/>
            <w:shd w:val="clear" w:color="auto" w:fill="auto"/>
          </w:tcPr>
          <w:p w14:paraId="64CCD565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抽蓄</w:t>
            </w:r>
          </w:p>
          <w:p w14:paraId="612EBBDC" w14:textId="0DA4AA5D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 w:rsidRPr="005F6A80">
              <w:rPr>
                <w:b/>
                <w:szCs w:val="24"/>
              </w:rPr>
              <w:t>Convulsions</w:t>
            </w:r>
          </w:p>
        </w:tc>
        <w:tc>
          <w:tcPr>
            <w:tcW w:w="1925" w:type="dxa"/>
            <w:shd w:val="clear" w:color="auto" w:fill="auto"/>
          </w:tcPr>
          <w:p w14:paraId="58E9DF8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1F32355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6435DE0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01941AC0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41024789" w14:textId="77777777" w:rsidTr="00803A7B">
        <w:tc>
          <w:tcPr>
            <w:tcW w:w="2169" w:type="dxa"/>
            <w:shd w:val="clear" w:color="auto" w:fill="auto"/>
          </w:tcPr>
          <w:p w14:paraId="06D86079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繞圈</w:t>
            </w:r>
          </w:p>
          <w:p w14:paraId="1B0A0815" w14:textId="370297C6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Circling</w:t>
            </w:r>
          </w:p>
        </w:tc>
        <w:tc>
          <w:tcPr>
            <w:tcW w:w="1925" w:type="dxa"/>
            <w:shd w:val="clear" w:color="auto" w:fill="auto"/>
          </w:tcPr>
          <w:p w14:paraId="6AE4D64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67FD05F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0D9F42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74782A79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4B2CA827" w14:textId="77777777" w:rsidTr="00803A7B">
        <w:tc>
          <w:tcPr>
            <w:tcW w:w="2169" w:type="dxa"/>
            <w:shd w:val="clear" w:color="auto" w:fill="auto"/>
          </w:tcPr>
          <w:p w14:paraId="0F54C9E2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紅眼</w:t>
            </w:r>
          </w:p>
          <w:p w14:paraId="0F7F3C0C" w14:textId="3C0A9EE0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O</w:t>
            </w:r>
            <w:r w:rsidRPr="005F6A80">
              <w:rPr>
                <w:rStyle w:val="a5"/>
                <w:color w:val="000000"/>
              </w:rPr>
              <w:t xml:space="preserve">cular </w:t>
            </w:r>
            <w:r>
              <w:rPr>
                <w:rStyle w:val="a5"/>
                <w:color w:val="000000"/>
              </w:rPr>
              <w:t>R</w:t>
            </w:r>
            <w:r w:rsidRPr="005F6A80">
              <w:rPr>
                <w:rStyle w:val="a5"/>
                <w:color w:val="000000"/>
              </w:rPr>
              <w:t>edness</w:t>
            </w:r>
          </w:p>
        </w:tc>
        <w:tc>
          <w:tcPr>
            <w:tcW w:w="1925" w:type="dxa"/>
            <w:shd w:val="clear" w:color="auto" w:fill="auto"/>
          </w:tcPr>
          <w:p w14:paraId="1F2F53B4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5AAF4D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3A7F846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4907CC1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21250942" w14:textId="77777777" w:rsidTr="00803A7B">
        <w:tc>
          <w:tcPr>
            <w:tcW w:w="2169" w:type="dxa"/>
            <w:shd w:val="clear" w:color="auto" w:fill="auto"/>
          </w:tcPr>
          <w:p w14:paraId="3C17D96B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結膜炎、角膜炎</w:t>
            </w:r>
          </w:p>
          <w:p w14:paraId="0B3BC34D" w14:textId="6BB6B99D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Conjunctivitis / Keratitis</w:t>
            </w:r>
          </w:p>
        </w:tc>
        <w:tc>
          <w:tcPr>
            <w:tcW w:w="1925" w:type="dxa"/>
            <w:shd w:val="clear" w:color="auto" w:fill="auto"/>
          </w:tcPr>
          <w:p w14:paraId="0EC0205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BA65CE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384646C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7B164A1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6F011F0E" w14:textId="77777777" w:rsidTr="00803A7B">
        <w:tc>
          <w:tcPr>
            <w:tcW w:w="2169" w:type="dxa"/>
            <w:shd w:val="clear" w:color="auto" w:fill="auto"/>
          </w:tcPr>
          <w:p w14:paraId="76B88CA4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下痢</w:t>
            </w:r>
          </w:p>
          <w:p w14:paraId="24E0E598" w14:textId="5D8C1D4E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Diarrhea</w:t>
            </w:r>
          </w:p>
        </w:tc>
        <w:tc>
          <w:tcPr>
            <w:tcW w:w="1925" w:type="dxa"/>
            <w:shd w:val="clear" w:color="auto" w:fill="auto"/>
          </w:tcPr>
          <w:p w14:paraId="62D4D00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193DBE9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0C6629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05C1986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33E40CFB" w14:textId="77777777" w:rsidTr="00803A7B">
        <w:tc>
          <w:tcPr>
            <w:tcW w:w="2169" w:type="dxa"/>
            <w:shd w:val="clear" w:color="auto" w:fill="auto"/>
          </w:tcPr>
          <w:p w14:paraId="4282A804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子宮脫垂</w:t>
            </w:r>
          </w:p>
          <w:p w14:paraId="1911424A" w14:textId="1343B393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Uterine Prolapse</w:t>
            </w:r>
          </w:p>
        </w:tc>
        <w:tc>
          <w:tcPr>
            <w:tcW w:w="1925" w:type="dxa"/>
            <w:shd w:val="clear" w:color="auto" w:fill="auto"/>
          </w:tcPr>
          <w:p w14:paraId="4628E16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295D1CE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42B22A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35DE801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1A320EF5" w14:textId="77777777" w:rsidTr="00803A7B">
        <w:tc>
          <w:tcPr>
            <w:tcW w:w="2169" w:type="dxa"/>
            <w:shd w:val="clear" w:color="auto" w:fill="auto"/>
          </w:tcPr>
          <w:p w14:paraId="1C857F49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直腸脫垂</w:t>
            </w:r>
          </w:p>
          <w:p w14:paraId="4ED2B5E0" w14:textId="45807C84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Rectal Prolapse</w:t>
            </w:r>
          </w:p>
        </w:tc>
        <w:tc>
          <w:tcPr>
            <w:tcW w:w="1925" w:type="dxa"/>
            <w:shd w:val="clear" w:color="auto" w:fill="auto"/>
          </w:tcPr>
          <w:p w14:paraId="0498312A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DA2C31E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48242BD7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2EB2BE0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5DED74AB" w14:textId="77777777" w:rsidTr="00803A7B">
        <w:tc>
          <w:tcPr>
            <w:tcW w:w="2169" w:type="dxa"/>
            <w:shd w:val="clear" w:color="auto" w:fill="auto"/>
          </w:tcPr>
          <w:p w14:paraId="6EF394EA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尾巴壞死</w:t>
            </w:r>
          </w:p>
          <w:p w14:paraId="0D7487C0" w14:textId="6FF144E4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Tail Necrosis</w:t>
            </w:r>
          </w:p>
        </w:tc>
        <w:tc>
          <w:tcPr>
            <w:tcW w:w="1925" w:type="dxa"/>
            <w:shd w:val="clear" w:color="auto" w:fill="auto"/>
          </w:tcPr>
          <w:p w14:paraId="4A8893C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49B5BD7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071F39AD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53F44AF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215CA9D5" w14:textId="77777777" w:rsidTr="00803A7B">
        <w:tc>
          <w:tcPr>
            <w:tcW w:w="2169" w:type="dxa"/>
            <w:shd w:val="clear" w:color="auto" w:fill="auto"/>
          </w:tcPr>
          <w:p w14:paraId="4869F61A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死亡</w:t>
            </w:r>
          </w:p>
          <w:p w14:paraId="79A1BD21" w14:textId="04AD155A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Death</w:t>
            </w:r>
          </w:p>
        </w:tc>
        <w:tc>
          <w:tcPr>
            <w:tcW w:w="1925" w:type="dxa"/>
            <w:shd w:val="clear" w:color="auto" w:fill="auto"/>
          </w:tcPr>
          <w:p w14:paraId="4CE1823D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24E438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0F81D5C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02F2380B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468D6397" w14:textId="77777777" w:rsidTr="00803A7B">
        <w:tc>
          <w:tcPr>
            <w:tcW w:w="2169" w:type="dxa"/>
            <w:shd w:val="clear" w:color="auto" w:fill="auto"/>
          </w:tcPr>
          <w:p w14:paraId="0744CEBD" w14:textId="77777777" w:rsidR="00F442A7" w:rsidRDefault="00F442A7" w:rsidP="008D579C">
            <w:pPr>
              <w:jc w:val="center"/>
              <w:rPr>
                <w:b/>
                <w:szCs w:val="24"/>
              </w:rPr>
            </w:pPr>
            <w:r w:rsidRPr="00505AFB">
              <w:rPr>
                <w:rFonts w:hint="eastAsia"/>
                <w:b/>
                <w:szCs w:val="24"/>
              </w:rPr>
              <w:t>其他</w:t>
            </w:r>
          </w:p>
          <w:p w14:paraId="7AEC0DD2" w14:textId="11106F10" w:rsidR="005F6A80" w:rsidRPr="00505AFB" w:rsidRDefault="005F6A80" w:rsidP="008D579C">
            <w:pPr>
              <w:jc w:val="center"/>
              <w:rPr>
                <w:b/>
                <w:szCs w:val="24"/>
              </w:rPr>
            </w:pPr>
            <w:r>
              <w:rPr>
                <w:rStyle w:val="a5"/>
                <w:color w:val="000000"/>
              </w:rPr>
              <w:t>Other</w:t>
            </w:r>
          </w:p>
        </w:tc>
        <w:tc>
          <w:tcPr>
            <w:tcW w:w="1925" w:type="dxa"/>
            <w:shd w:val="clear" w:color="auto" w:fill="auto"/>
          </w:tcPr>
          <w:p w14:paraId="4CDB200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D68BE9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06640E4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4784A3D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39992F29" w14:textId="77777777" w:rsidTr="00803A7B">
        <w:tc>
          <w:tcPr>
            <w:tcW w:w="2169" w:type="dxa"/>
            <w:shd w:val="clear" w:color="auto" w:fill="auto"/>
          </w:tcPr>
          <w:p w14:paraId="39326974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5E04598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67ECBBA8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FE80DC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0465346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68BEA754" w14:textId="77777777" w:rsidTr="00803A7B">
        <w:tc>
          <w:tcPr>
            <w:tcW w:w="2169" w:type="dxa"/>
            <w:shd w:val="clear" w:color="auto" w:fill="auto"/>
          </w:tcPr>
          <w:p w14:paraId="44B31182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24B38B5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16F607D0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79683A9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445E713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2FFD33C6" w14:textId="77777777" w:rsidTr="00803A7B">
        <w:tc>
          <w:tcPr>
            <w:tcW w:w="2169" w:type="dxa"/>
            <w:shd w:val="clear" w:color="auto" w:fill="auto"/>
          </w:tcPr>
          <w:p w14:paraId="75264323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57EA9F0F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5EE4DA57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0C9917EC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683763D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  <w:tr w:rsidR="00F442A7" w:rsidRPr="00505AFB" w14:paraId="594B7A56" w14:textId="77777777" w:rsidTr="00803A7B">
        <w:tc>
          <w:tcPr>
            <w:tcW w:w="2169" w:type="dxa"/>
            <w:shd w:val="clear" w:color="auto" w:fill="auto"/>
          </w:tcPr>
          <w:p w14:paraId="1FB80D8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72EB71F1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4D7F2775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2219858D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14:paraId="48254817" w14:textId="77777777" w:rsidR="00F442A7" w:rsidRPr="00505AFB" w:rsidRDefault="00F442A7" w:rsidP="008D579C">
            <w:pPr>
              <w:jc w:val="center"/>
              <w:rPr>
                <w:b/>
                <w:szCs w:val="24"/>
              </w:rPr>
            </w:pPr>
          </w:p>
        </w:tc>
      </w:tr>
    </w:tbl>
    <w:p w14:paraId="3FA1293B" w14:textId="77777777" w:rsidR="00F442A7" w:rsidRPr="004539FB" w:rsidRDefault="00F442A7" w:rsidP="00F442A7"/>
    <w:p w14:paraId="24B79D2B" w14:textId="77777777" w:rsidR="00CC5CB2" w:rsidRPr="00F442A7" w:rsidRDefault="00CC5CB2" w:rsidP="00F442A7"/>
    <w:sectPr w:rsidR="00CC5CB2" w:rsidRPr="00F442A7" w:rsidSect="00CA7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45A14"/>
    <w:rsid w:val="002446DB"/>
    <w:rsid w:val="00336F78"/>
    <w:rsid w:val="00431D8A"/>
    <w:rsid w:val="00467EA5"/>
    <w:rsid w:val="004A57A5"/>
    <w:rsid w:val="004B7DAD"/>
    <w:rsid w:val="005D5F6D"/>
    <w:rsid w:val="005F6A80"/>
    <w:rsid w:val="006F45C8"/>
    <w:rsid w:val="00803A7B"/>
    <w:rsid w:val="008365E5"/>
    <w:rsid w:val="00855011"/>
    <w:rsid w:val="009008CE"/>
    <w:rsid w:val="009E2E1A"/>
    <w:rsid w:val="00CA70F8"/>
    <w:rsid w:val="00CC5CB2"/>
    <w:rsid w:val="00EF781E"/>
    <w:rsid w:val="00F442A7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98DCB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Strong"/>
    <w:basedOn w:val="a0"/>
    <w:uiPriority w:val="22"/>
    <w:qFormat/>
    <w:rsid w:val="0080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5</cp:revision>
  <dcterms:created xsi:type="dcterms:W3CDTF">2025-11-18T16:58:00Z</dcterms:created>
  <dcterms:modified xsi:type="dcterms:W3CDTF">2025-11-27T02:12:00Z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